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B9" w:rsidRDefault="001948B9" w:rsidP="001948B9">
      <w:pPr>
        <w:jc w:val="center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:rsidR="001948B9" w:rsidRDefault="001948B9" w:rsidP="001948B9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Ofertant: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:rsidR="001948B9" w:rsidRDefault="001948B9" w:rsidP="001948B9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Adresa: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:rsidR="001948B9" w:rsidRDefault="001948B9" w:rsidP="001948B9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:rsidR="001948B9" w:rsidRDefault="001948B9" w:rsidP="001948B9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:rsidR="001948B9" w:rsidRDefault="001948B9" w:rsidP="001948B9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:rsidR="001948B9" w:rsidRDefault="001948B9" w:rsidP="001948B9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:rsidR="001948B9" w:rsidRDefault="001948B9" w:rsidP="001948B9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>
        <w:rPr>
          <w:rFonts w:asciiTheme="majorHAnsi" w:hAnsiTheme="majorHAnsi" w:cstheme="minorHAnsi"/>
          <w:szCs w:val="22"/>
          <w:lang w:val="ro-RO"/>
        </w:rPr>
        <w:t xml:space="preserve">Achiziția de </w:t>
      </w:r>
      <w:r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:rsidR="001948B9" w:rsidRDefault="001948B9" w:rsidP="001948B9">
      <w:pPr>
        <w:rPr>
          <w:rFonts w:asciiTheme="majorHAnsi" w:hAnsiTheme="majorHAnsi" w:cstheme="minorHAnsi"/>
          <w:sz w:val="22"/>
          <w:szCs w:val="22"/>
          <w:lang w:val="ro-RO"/>
        </w:rPr>
      </w:pPr>
    </w:p>
    <w:p w:rsidR="001948B9" w:rsidRDefault="001948B9" w:rsidP="001948B9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:rsidR="001948B9" w:rsidRDefault="001948B9" w:rsidP="001948B9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:rsidR="001948B9" w:rsidRDefault="001948B9" w:rsidP="001948B9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Ca răspuns la cererea dvs. de ofertă nr... din data..., vă transmitem în cele ce urmează oferta noastră de preț pentru achiziția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2721"/>
        <w:gridCol w:w="851"/>
        <w:gridCol w:w="1045"/>
        <w:gridCol w:w="1328"/>
        <w:gridCol w:w="1261"/>
        <w:gridCol w:w="1554"/>
      </w:tblGrid>
      <w:tr w:rsidR="001948B9" w:rsidTr="001948B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1948B9" w:rsidTr="001948B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B9" w:rsidRDefault="001948B9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1948B9" w:rsidTr="001948B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B9" w:rsidRDefault="001948B9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1948B9" w:rsidTr="001948B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B9" w:rsidRDefault="001948B9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1948B9" w:rsidTr="001948B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:rsidR="001948B9" w:rsidRDefault="001948B9" w:rsidP="001948B9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>Preţul indicat mai sus este ferm şi fix şi nu va fi modificat pe durata executării contractului.</w:t>
      </w:r>
    </w:p>
    <w:p w:rsidR="001948B9" w:rsidRDefault="001948B9" w:rsidP="001948B9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>Preţul total ofertat include şi preţul orice alte costuri necesare prestării serviciilor.</w:t>
      </w:r>
    </w:p>
    <w:p w:rsidR="001948B9" w:rsidRDefault="001948B9" w:rsidP="001948B9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1948B9" w:rsidRDefault="001948B9" w:rsidP="001948B9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 xml:space="preserve">Prestarea se efectuează în cel mult </w:t>
      </w:r>
      <w:r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zile/ săptămâni de la semnarea Contractului/ Notei de Comandă, conform următorului grafic: </w:t>
      </w:r>
    </w:p>
    <w:p w:rsidR="001948B9" w:rsidRDefault="001948B9" w:rsidP="001948B9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4036"/>
        <w:gridCol w:w="1277"/>
        <w:gridCol w:w="3627"/>
      </w:tblGrid>
      <w:tr w:rsidR="001948B9" w:rsidTr="001948B9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prestare</w:t>
            </w:r>
          </w:p>
        </w:tc>
      </w:tr>
      <w:tr w:rsidR="001948B9" w:rsidTr="001948B9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B9" w:rsidRDefault="001948B9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1948B9" w:rsidTr="001948B9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B9" w:rsidRDefault="001948B9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1948B9" w:rsidTr="001948B9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B9" w:rsidRDefault="001948B9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B9" w:rsidRDefault="001948B9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1948B9" w:rsidRDefault="001948B9" w:rsidP="001948B9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Înțelegem că plata</w:t>
      </w:r>
      <w:r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ro-RO"/>
        </w:rPr>
        <w:t>facturii se va efectua în lei, 100% la prestarea efectivă a serviciilor, pe baza facturii Prestatorului şi a procesului - verbal de recepţie.</w:t>
      </w:r>
    </w:p>
    <w:p w:rsidR="001948B9" w:rsidRDefault="001948B9" w:rsidP="001948B9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:rsidR="001948B9" w:rsidRDefault="001948B9" w:rsidP="001948B9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serviciile ofertate:</w:t>
      </w:r>
    </w:p>
    <w:p w:rsidR="001948B9" w:rsidRDefault="001948B9" w:rsidP="001948B9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7"/>
        <w:gridCol w:w="4297"/>
      </w:tblGrid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lastRenderedPageBreak/>
              <w:t>Specificații tehnice solicitate</w:t>
            </w:r>
          </w:p>
          <w:p w:rsidR="001948B9" w:rsidRDefault="001948B9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B9" w:rsidRDefault="001948B9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:rsidR="001948B9" w:rsidRDefault="001948B9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Obiectivul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serviciilor: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Activități</w:t>
            </w:r>
          </w:p>
          <w:p w:rsidR="001948B9" w:rsidRDefault="001948B9">
            <w:pPr>
              <w:ind w:left="-13" w:firstLine="13"/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În vederea îndeplinirii obiectivului serviciilor, prestatorul va realiza următoarele activităţi:</w:t>
            </w:r>
          </w:p>
          <w:p w:rsidR="001948B9" w:rsidRDefault="001948B9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(descrierea și detalierea clară a activităților și sarcinilor ce urmează a fi realizate de către prestator, a rezultatelor așteptate, precum și orice alte cerințe speciale sau aspecte relevante privind realizarea serviciilor, inclusiv dacă este prevăzută o continuare ulterioară a serviciilor)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Experții 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necesari pentru realizarea serviciilor:</w:t>
            </w:r>
          </w:p>
          <w:p w:rsidR="001948B9" w:rsidRDefault="001948B9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(descrierea și detalierea clară a numărului experților necesari pentru realizarea serviciilor, împreună cu calificările minime solicitate pentru fiecare tip de expert)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Livrabile</w:t>
            </w:r>
          </w:p>
          <w:p w:rsidR="001948B9" w:rsidRDefault="001948B9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</w:p>
          <w:p w:rsidR="001948B9" w:rsidRDefault="001948B9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(descrierea livrabilelor - rapoarte, studii, analize, suporturi de curs, programe de formare etc.)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Perioadă de implementare/ Durata serviciilor</w:t>
            </w:r>
          </w:p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precizează informații referitoare la perioada estimată de implementare, durata contractului, precum și numărul estimat de zile de lucru pentru realizarea serviciilor. O zi de lucru înseamnă 8 ore, iar o lună are 20-22 de zile de lucru]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Locație</w:t>
            </w:r>
          </w:p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precizează locațiile unde Prestatorul iși va desfășura activitatea, de exemplu la sediul propriu, la sediul unității de învățământ beneficiară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Raportare</w:t>
            </w:r>
          </w:p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descriu cerințele de raportare, termene de raportare, se precizează persoana care primește și aprobă rapoartele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Facilități oferite de Beneficiar</w:t>
            </w:r>
          </w:p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[Se descriu eventualele facilități oferite de 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lastRenderedPageBreak/>
              <w:t>unitatea de învățământ beneficiară pentru realizarea serviciilor, cum ar fi: acces la anumite documente ale proiectului, spațiu pentru desfășurarea activităților de formare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lastRenderedPageBreak/>
              <w:t xml:space="preserve">Drepturi de proprietate intelectuală. 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948B9" w:rsidTr="001948B9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9" w:rsidRDefault="001948B9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:rsidR="001948B9" w:rsidRDefault="001948B9" w:rsidP="001948B9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:rsidR="001948B9" w:rsidRDefault="001948B9" w:rsidP="001948B9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cel puțin numărul de zile de valabilitate a ofertei solicitat prin cererea de ofertă</w:t>
      </w:r>
      <w:bookmarkStart w:id="0" w:name="_GoBack"/>
      <w:bookmarkEnd w:id="0"/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:rsidR="001948B9" w:rsidRDefault="001948B9" w:rsidP="001948B9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:rsidR="001948B9" w:rsidRDefault="001948B9" w:rsidP="001948B9">
      <w:pPr>
        <w:rPr>
          <w:rFonts w:asciiTheme="majorHAnsi" w:hAnsiTheme="majorHAnsi" w:cstheme="minorHAnsi"/>
          <w:sz w:val="22"/>
          <w:szCs w:val="22"/>
          <w:lang w:val="ro-RO"/>
        </w:rPr>
      </w:pP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:rsidR="001948B9" w:rsidRDefault="001948B9" w:rsidP="001948B9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:rsidR="001948B9" w:rsidRDefault="001948B9" w:rsidP="001948B9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:rsidR="001948B9" w:rsidRDefault="001948B9" w:rsidP="001948B9">
      <w:pPr>
        <w:rPr>
          <w:rFonts w:asciiTheme="majorHAnsi" w:hAnsiTheme="majorHAnsi" w:cstheme="minorHAnsi"/>
          <w:sz w:val="22"/>
          <w:szCs w:val="22"/>
          <w:lang w:val="ro-RO"/>
        </w:rPr>
      </w:pPr>
    </w:p>
    <w:p w:rsidR="00546078" w:rsidRDefault="00546078"/>
    <w:sectPr w:rsidR="00546078" w:rsidSect="0054607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A20" w:rsidRDefault="00B81A20" w:rsidP="001948B9">
      <w:r>
        <w:separator/>
      </w:r>
    </w:p>
  </w:endnote>
  <w:endnote w:type="continuationSeparator" w:id="0">
    <w:p w:rsidR="00B81A20" w:rsidRDefault="00B81A20" w:rsidP="00194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A20" w:rsidRDefault="00B81A20" w:rsidP="001948B9">
      <w:r>
        <w:separator/>
      </w:r>
    </w:p>
  </w:footnote>
  <w:footnote w:type="continuationSeparator" w:id="0">
    <w:p w:rsidR="00B81A20" w:rsidRDefault="00B81A20" w:rsidP="00194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B9" w:rsidRDefault="001948B9">
    <w:pPr>
      <w:pStyle w:val="Header"/>
    </w:pPr>
    <w:r w:rsidRPr="001948B9">
      <w:drawing>
        <wp:inline distT="114300" distB="114300" distL="114300" distR="114300">
          <wp:extent cx="5748345" cy="723900"/>
          <wp:effectExtent l="0" t="0" r="0" b="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834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48B9" w:rsidRDefault="001948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8B9"/>
    <w:rsid w:val="001948B9"/>
    <w:rsid w:val="00546078"/>
    <w:rsid w:val="00B8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948B9"/>
    <w:pPr>
      <w:ind w:left="720"/>
    </w:pPr>
    <w:rPr>
      <w:rFonts w:ascii="Calibri" w:hAnsi="Calibri"/>
      <w:sz w:val="22"/>
      <w:szCs w:val="22"/>
      <w:lang w:val="es-ES"/>
    </w:rPr>
  </w:style>
  <w:style w:type="paragraph" w:customStyle="1" w:styleId="ChapterNumber">
    <w:name w:val="ChapterNumber"/>
    <w:rsid w:val="001948B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94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94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8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3615</Characters>
  <Application>Microsoft Office Word</Application>
  <DocSecurity>0</DocSecurity>
  <Lines>30</Lines>
  <Paragraphs>8</Paragraphs>
  <ScaleCrop>false</ScaleCrop>
  <Company>Grizli777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2</cp:revision>
  <dcterms:created xsi:type="dcterms:W3CDTF">2025-02-20T07:56:00Z</dcterms:created>
  <dcterms:modified xsi:type="dcterms:W3CDTF">2025-02-20T07:58:00Z</dcterms:modified>
</cp:coreProperties>
</file>