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en-US"/>
        </w:rPr>
      </w:pPr>
      <w:bookmarkStart w:id="0" w:name="_Hlk18558088"/>
      <w:bookmarkStart w:id="1" w:name="_Hlk22821229"/>
      <w:r w:rsidRPr="00B23B81">
        <w:rPr>
          <w:rFonts w:ascii="Palatino Linotype" w:eastAsia="Calibri" w:hAnsi="Palatino Linotype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-89535</wp:posOffset>
            </wp:positionV>
            <wp:extent cx="691515" cy="914400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                </w:t>
      </w:r>
      <w:r w:rsidRPr="00B23B81">
        <w:rPr>
          <w:rFonts w:ascii="Palatino Linotype" w:eastAsia="Calibri" w:hAnsi="Palatino Linotype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695575" cy="476250"/>
            <wp:effectExtent l="0" t="0" r="9525" b="0"/>
            <wp:docPr id="1" name="Imagine 1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LICEUL TEORETIC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“BRÂNCOVEANU VODĂ”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,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ORAȘUL URLAȚI</w:t>
      </w:r>
    </w:p>
    <w:p w:rsidR="00B23B81" w:rsidRPr="00B23B81" w:rsidRDefault="00B23B81" w:rsidP="00B23B81">
      <w:pPr>
        <w:tabs>
          <w:tab w:val="right" w:pos="10013"/>
        </w:tabs>
        <w:spacing w:after="0" w:line="240" w:lineRule="auto"/>
        <w:jc w:val="center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b/>
          <w:sz w:val="28"/>
          <w:szCs w:val="28"/>
        </w:rPr>
        <w:t>JUDEŢUL PRAHOVA</w:t>
      </w:r>
    </w:p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proofErr w:type="spellStart"/>
      <w:r w:rsidRPr="00B23B81">
        <w:rPr>
          <w:rFonts w:ascii="Palatino Linotype" w:eastAsia="Calibri" w:hAnsi="Palatino Linotype" w:cs="Times New Roman"/>
          <w:lang w:val="en-US"/>
        </w:rPr>
        <w:t>Oraşul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 xml:space="preserve">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Urlaţi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, str.1 Mai, nr.30, cod postal 106300</w:t>
      </w:r>
    </w:p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>CUI: 2844618: COD SIRUES: 635403</w:t>
      </w:r>
    </w:p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                                                 Tel/Fax.: 0244-271316; Tel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mobil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: 0786177988</w:t>
      </w:r>
    </w:p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E-mail: </w:t>
      </w:r>
      <w:hyperlink r:id="rId7" w:history="1">
        <w:r w:rsidRPr="00B23B81">
          <w:rPr>
            <w:rFonts w:ascii="Palatino Linotype" w:eastAsia="Calibri" w:hAnsi="Palatino Linotype" w:cs="Times New Roman"/>
            <w:color w:val="0000FF"/>
            <w:u w:val="single"/>
            <w:lang w:val="en-US"/>
          </w:rPr>
          <w:t>liceulteoreticurlati@yahoo.com</w:t>
        </w:r>
      </w:hyperlink>
      <w:r w:rsidRPr="00B23B81">
        <w:rPr>
          <w:rFonts w:ascii="Palatino Linotype" w:eastAsia="Calibri" w:hAnsi="Palatino Linotype" w:cs="Times New Roman"/>
          <w:lang w:val="en-US"/>
        </w:rPr>
        <w:t xml:space="preserve">; Site: </w:t>
      </w:r>
      <w:r w:rsidRPr="00B23B81">
        <w:rPr>
          <w:rFonts w:ascii="Palatino Linotype" w:eastAsia="Calibri" w:hAnsi="Palatino Linotype" w:cs="Times New Roman"/>
          <w:u w:val="single"/>
          <w:lang w:val="en-US"/>
        </w:rPr>
        <w:t>www.liceulurlati.ro</w:t>
      </w:r>
    </w:p>
    <w:bookmarkEnd w:id="0"/>
    <w:p w:rsidR="00B23B81" w:rsidRPr="00B23B81" w:rsidRDefault="00B23B81" w:rsidP="00B23B81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sz w:val="26"/>
          <w:lang w:val="en-US"/>
        </w:rPr>
        <w:t>________________________________</w:t>
      </w:r>
      <w:r w:rsidRPr="00B23B81">
        <w:rPr>
          <w:rFonts w:ascii="Palatino Linotype" w:eastAsia="Calibri" w:hAnsi="Palatino Linotype" w:cs="Times New Roman"/>
          <w:color w:val="0F243E"/>
          <w:sz w:val="26"/>
          <w:lang w:val="en-US"/>
        </w:rPr>
        <w:t>___________________________________________</w:t>
      </w:r>
    </w:p>
    <w:p w:rsidR="00B23B81" w:rsidRPr="00B23B81" w:rsidRDefault="00B23B81" w:rsidP="00B23B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23B81" w:rsidRPr="00B23B81" w:rsidRDefault="00B23B81" w:rsidP="00B23B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23B81" w:rsidRPr="00B23B81" w:rsidRDefault="00B23B81" w:rsidP="00B23B8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B81">
        <w:rPr>
          <w:rFonts w:ascii="Calibri" w:eastAsia="Calibri" w:hAnsi="Calibri" w:cs="Times New Roman"/>
          <w:b/>
          <w:sz w:val="28"/>
          <w:szCs w:val="28"/>
          <w:lang w:val="en-US"/>
        </w:rPr>
        <w:t>HOT</w:t>
      </w:r>
      <w:r w:rsidRPr="00B23B81">
        <w:rPr>
          <w:rFonts w:ascii="Calibri" w:eastAsia="Calibri" w:hAnsi="Calibri" w:cs="Times New Roman"/>
          <w:b/>
          <w:sz w:val="28"/>
          <w:szCs w:val="28"/>
        </w:rPr>
        <w:t>ĂRÂREA Nr. 1</w:t>
      </w:r>
      <w:r w:rsidR="0095521C">
        <w:rPr>
          <w:rFonts w:ascii="Calibri" w:eastAsia="Calibri" w:hAnsi="Calibri" w:cs="Times New Roman"/>
          <w:b/>
          <w:sz w:val="28"/>
          <w:szCs w:val="28"/>
        </w:rPr>
        <w:t>8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r w:rsidR="0095521C">
        <w:rPr>
          <w:rFonts w:ascii="Calibri" w:eastAsia="Calibri" w:hAnsi="Calibri" w:cs="Times New Roman"/>
          <w:b/>
          <w:sz w:val="28"/>
          <w:szCs w:val="28"/>
        </w:rPr>
        <w:t xml:space="preserve">04 septembrie </w:t>
      </w:r>
      <w:r w:rsidRPr="00B23B81">
        <w:rPr>
          <w:rFonts w:ascii="Calibri" w:eastAsia="Calibri" w:hAnsi="Calibri" w:cs="Times New Roman"/>
          <w:b/>
          <w:sz w:val="28"/>
          <w:szCs w:val="28"/>
        </w:rPr>
        <w:t>2019</w:t>
      </w:r>
    </w:p>
    <w:p w:rsidR="00B23B81" w:rsidRPr="00B23B81" w:rsidRDefault="00B23B81" w:rsidP="00B23B8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>A CONSILIULUI DE ADMINISTRAŢIE AL</w:t>
      </w:r>
    </w:p>
    <w:p w:rsidR="00B23B81" w:rsidRPr="00B23B81" w:rsidRDefault="00B23B81" w:rsidP="00B23B8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 xml:space="preserve"> LICEULUI TEORETIC 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“BR</w:t>
      </w:r>
      <w:r w:rsidRPr="00B23B81">
        <w:rPr>
          <w:rFonts w:ascii="Calibri" w:eastAsia="Calibri" w:hAnsi="Calibri" w:cs="Times New Roman"/>
          <w:sz w:val="24"/>
          <w:szCs w:val="24"/>
        </w:rPr>
        <w:t>ÂNCOVEANU VODĂ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”, ORA</w:t>
      </w:r>
      <w:r w:rsidRPr="00B23B81">
        <w:rPr>
          <w:rFonts w:ascii="Calibri" w:eastAsia="Calibri" w:hAnsi="Calibri" w:cs="Times New Roman"/>
          <w:sz w:val="24"/>
          <w:szCs w:val="24"/>
        </w:rPr>
        <w:t>ŞUL URLAŢI</w:t>
      </w:r>
    </w:p>
    <w:p w:rsidR="00B23B81" w:rsidRPr="00B23B81" w:rsidRDefault="00B23B81" w:rsidP="00B23B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23B81" w:rsidRPr="00B23B81" w:rsidRDefault="00B23B81" w:rsidP="00B23B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Preşedintele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al Liceului Teoretic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“Br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âncoveanu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Vodă”,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Oraşul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Urlaţi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intrunit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din  </w:t>
      </w:r>
      <w:r w:rsidR="0095521C">
        <w:rPr>
          <w:rFonts w:ascii="Times New Roman" w:eastAsia="Calibri" w:hAnsi="Times New Roman" w:cs="Times New Roman"/>
          <w:sz w:val="24"/>
          <w:szCs w:val="24"/>
        </w:rPr>
        <w:t>04 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Legii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nr. 1-2011, cu modificările si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ordinului MEN nr. 4619-22 septembrie 2014 pentru aprobarea Metodologiei  cadru de organizare si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invătământ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preuniversitar, cu modificările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18-19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invăţământ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 aprobat, prin O.M.E.N.C.Ş. nr. 5079 din 31 august 2016, modificat si completat prin OMEN nr. 3027-8.01.2018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3B81" w:rsidRDefault="00B23B81" w:rsidP="00B23B81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HOT</w:t>
      </w:r>
      <w:r w:rsidRPr="00B23B81">
        <w:rPr>
          <w:rFonts w:ascii="Times New Roman" w:eastAsia="Calibri" w:hAnsi="Times New Roman" w:cs="Times New Roman"/>
          <w:b/>
          <w:sz w:val="24"/>
          <w:szCs w:val="24"/>
        </w:rPr>
        <w:t>ĂRĂŞTE</w:t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3C3511" w:rsidRPr="00B23B81" w:rsidRDefault="003C3511" w:rsidP="00B23B81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3B81" w:rsidRPr="00B23B81" w:rsidRDefault="00B23B81" w:rsidP="00B2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Art.1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.Consiliul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Administratie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hotareste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transferuri</w:t>
      </w:r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lor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elevi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</w:t>
      </w:r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la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unitatea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noastră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catre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alte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unități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alte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unități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către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unitatea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noastră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5521C" w:rsidRPr="0095521C" w:rsidRDefault="00B23B81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2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hotărăște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componen</w:t>
      </w:r>
      <w:r w:rsidR="0095521C">
        <w:rPr>
          <w:rFonts w:ascii="Times New Roman" w:eastAsia="Calibri" w:hAnsi="Times New Roman" w:cs="Times New Roman"/>
          <w:sz w:val="24"/>
          <w:szCs w:val="24"/>
        </w:rPr>
        <w:t>ţei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</w:rPr>
        <w:t xml:space="preserve"> Comisiilor din cadrul liceului nostru pentru anul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</w:rPr>
        <w:t>ţcolar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</w:rPr>
        <w:t xml:space="preserve"> 2019-2020</w:t>
      </w:r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F5BAC" w:rsidRDefault="00B23B81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3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hotărăște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respingerea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cererii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domnului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profesor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Minc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</w:rPr>
        <w:t>ă</w:t>
      </w:r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Valentin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>decontarea</w:t>
      </w:r>
      <w:proofErr w:type="spellEnd"/>
      <w:r w:rsidR="00955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>taxei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>înscriere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>gradul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didactic II.</w:t>
      </w:r>
    </w:p>
    <w:p w:rsidR="009F5BAC" w:rsidRPr="008B1197" w:rsidRDefault="00B23B81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hotărăște </w:t>
      </w:r>
      <w:r w:rsidR="009F5BAC">
        <w:rPr>
          <w:rFonts w:ascii="Times New Roman" w:eastAsia="Calibri" w:hAnsi="Times New Roman" w:cs="Times New Roman"/>
          <w:sz w:val="24"/>
          <w:szCs w:val="24"/>
        </w:rPr>
        <w:t xml:space="preserve">ca în cazul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</w:rPr>
        <w:t>petiţiilor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</w:rPr>
        <w:t xml:space="preserve"> depuse de doamna Andrei V.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</w:rPr>
        <w:t xml:space="preserve"> doamna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</w:rPr>
        <w:t>Catrinescu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</w:rPr>
        <w:t xml:space="preserve"> C. să se facă o întâlnire între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</w:rPr>
        <w:t>direcţiune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</w:rPr>
        <w:t xml:space="preserve">, persoanele în cauză </w:t>
      </w:r>
      <w:proofErr w:type="spellStart"/>
      <w:r w:rsidR="009F5BA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9F5BAC">
        <w:rPr>
          <w:rFonts w:ascii="Times New Roman" w:eastAsia="Calibri" w:hAnsi="Times New Roman" w:cs="Times New Roman"/>
          <w:sz w:val="24"/>
          <w:szCs w:val="24"/>
        </w:rPr>
        <w:t xml:space="preserve"> liderul de sindicat în vederea unei bune colaborări între departamente</w:t>
      </w:r>
      <w:r w:rsidR="008B119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8B1197" w:rsidRDefault="00B23B81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</w:t>
      </w:r>
      <w:proofErr w:type="spellStart"/>
      <w:r w:rsidR="008B1197"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 w:rsidR="008B1197">
        <w:rPr>
          <w:rFonts w:ascii="Times New Roman" w:eastAsia="Calibri" w:hAnsi="Times New Roman" w:cs="Times New Roman"/>
          <w:sz w:val="24"/>
          <w:szCs w:val="24"/>
        </w:rPr>
        <w:t xml:space="preserve"> ca în cazul referatului prezentat de doamna Badea Maria, sala de clasă care i-a fost desemnată să rămână </w:t>
      </w:r>
      <w:proofErr w:type="spellStart"/>
      <w:r w:rsidR="008B1197">
        <w:rPr>
          <w:rFonts w:ascii="Times New Roman" w:eastAsia="Calibri" w:hAnsi="Times New Roman" w:cs="Times New Roman"/>
          <w:sz w:val="24"/>
          <w:szCs w:val="24"/>
        </w:rPr>
        <w:t>aceeaşi</w:t>
      </w:r>
      <w:proofErr w:type="spellEnd"/>
      <w:r w:rsidR="008B1197">
        <w:rPr>
          <w:rFonts w:ascii="Times New Roman" w:eastAsia="Calibri" w:hAnsi="Times New Roman" w:cs="Times New Roman"/>
          <w:sz w:val="24"/>
          <w:szCs w:val="24"/>
        </w:rPr>
        <w:t xml:space="preserve">. Hotărârea a fost luată în unanimitate de către membrii Consiliului de </w:t>
      </w:r>
      <w:proofErr w:type="spellStart"/>
      <w:r w:rsidR="008B1197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="008B1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197" w:rsidRDefault="008B1197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aprobă suplimentarea numărului de locuri la clasa pregătitoare cu 6.</w:t>
      </w:r>
    </w:p>
    <w:p w:rsidR="008B1197" w:rsidRDefault="008B1197" w:rsidP="00B23B8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aprobă înscrierea ca audient la clasa a II-a B a elevului Grigorescu Alexandru, venit din Spania.</w:t>
      </w:r>
    </w:p>
    <w:p w:rsidR="00B23B81" w:rsidRPr="00B23B81" w:rsidRDefault="00B23B81" w:rsidP="00B23B81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C3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ărâre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aduce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tuturor celor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interesaţi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pune in aplicare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incepând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cu data de  </w:t>
      </w:r>
      <w:r w:rsidR="008B1197">
        <w:rPr>
          <w:rFonts w:ascii="Times New Roman" w:eastAsia="Calibri" w:hAnsi="Times New Roman" w:cs="Times New Roman"/>
          <w:sz w:val="24"/>
          <w:szCs w:val="24"/>
        </w:rPr>
        <w:t>04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197">
        <w:rPr>
          <w:rFonts w:ascii="Times New Roman" w:eastAsia="Calibri" w:hAnsi="Times New Roman" w:cs="Times New Roman"/>
          <w:sz w:val="24"/>
          <w:szCs w:val="24"/>
        </w:rPr>
        <w:t>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B23B81" w:rsidRDefault="00B23B81" w:rsidP="00B23B81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C3511" w:rsidRPr="00B23B81" w:rsidRDefault="003C3511" w:rsidP="00B23B81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B23B81" w:rsidRPr="00B23B81" w:rsidRDefault="00B23B81" w:rsidP="003C351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:rsidR="00E640D9" w:rsidRDefault="003C3511" w:rsidP="003C35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11">
        <w:rPr>
          <w:rFonts w:ascii="Times New Roman" w:hAnsi="Times New Roman" w:cs="Times New Roman"/>
          <w:sz w:val="24"/>
          <w:szCs w:val="24"/>
        </w:rPr>
        <w:t>PROF. LEFTER MĂDĂLINA-MARIA</w:t>
      </w:r>
    </w:p>
    <w:bookmarkEnd w:id="1"/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en-US"/>
        </w:rPr>
      </w:pPr>
      <w:r w:rsidRPr="00B23B81">
        <w:rPr>
          <w:rFonts w:ascii="Palatino Linotype" w:eastAsia="Calibri" w:hAnsi="Palatino Linotype" w:cs="Times New Roman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CA74E90" wp14:editId="497DCCB2">
            <wp:simplePos x="0" y="0"/>
            <wp:positionH relativeFrom="column">
              <wp:posOffset>-605155</wp:posOffset>
            </wp:positionH>
            <wp:positionV relativeFrom="paragraph">
              <wp:posOffset>-89535</wp:posOffset>
            </wp:positionV>
            <wp:extent cx="691515" cy="91440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                </w:t>
      </w:r>
      <w:r w:rsidRPr="00B23B81">
        <w:rPr>
          <w:rFonts w:ascii="Palatino Linotype" w:eastAsia="Calibri" w:hAnsi="Palatino Linotype" w:cs="Times New Roman"/>
          <w:b/>
          <w:noProof/>
          <w:sz w:val="28"/>
          <w:szCs w:val="28"/>
          <w:lang w:val="en-US"/>
        </w:rPr>
        <w:drawing>
          <wp:inline distT="0" distB="0" distL="0" distR="0" wp14:anchorId="7A22A619" wp14:editId="1E4AFA54">
            <wp:extent cx="2695575" cy="476250"/>
            <wp:effectExtent l="0" t="0" r="9525" b="0"/>
            <wp:docPr id="4" name="Imagine 4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LICEUL TEORETIC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“BRÂNCOVEANU VODĂ”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,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ORAȘUL URLAȚI</w:t>
      </w:r>
    </w:p>
    <w:p w:rsidR="00396377" w:rsidRPr="00B23B81" w:rsidRDefault="00396377" w:rsidP="00396377">
      <w:pPr>
        <w:tabs>
          <w:tab w:val="right" w:pos="10013"/>
        </w:tabs>
        <w:spacing w:after="0" w:line="240" w:lineRule="auto"/>
        <w:jc w:val="center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b/>
          <w:sz w:val="28"/>
          <w:szCs w:val="28"/>
        </w:rPr>
        <w:t>JUDEŢUL PRAHOVA</w:t>
      </w:r>
    </w:p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proofErr w:type="spellStart"/>
      <w:r w:rsidRPr="00B23B81">
        <w:rPr>
          <w:rFonts w:ascii="Palatino Linotype" w:eastAsia="Calibri" w:hAnsi="Palatino Linotype" w:cs="Times New Roman"/>
          <w:lang w:val="en-US"/>
        </w:rPr>
        <w:t>Oraşul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 xml:space="preserve">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Urlaţi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, str.1 Mai, nr.30, cod postal 106300</w:t>
      </w:r>
    </w:p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>CUI: 2844618: COD SIRUES: 635403</w:t>
      </w:r>
    </w:p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                                                 Tel/Fax.: 0244-271316; Tel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mobil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: 0786177988</w:t>
      </w:r>
    </w:p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E-mail: </w:t>
      </w:r>
      <w:hyperlink r:id="rId8" w:history="1">
        <w:r w:rsidRPr="00B23B81">
          <w:rPr>
            <w:rFonts w:ascii="Palatino Linotype" w:eastAsia="Calibri" w:hAnsi="Palatino Linotype" w:cs="Times New Roman"/>
            <w:color w:val="0000FF"/>
            <w:u w:val="single"/>
            <w:lang w:val="en-US"/>
          </w:rPr>
          <w:t>liceulteoreticurlati@yahoo.com</w:t>
        </w:r>
      </w:hyperlink>
      <w:r w:rsidRPr="00B23B81">
        <w:rPr>
          <w:rFonts w:ascii="Palatino Linotype" w:eastAsia="Calibri" w:hAnsi="Palatino Linotype" w:cs="Times New Roman"/>
          <w:lang w:val="en-US"/>
        </w:rPr>
        <w:t xml:space="preserve">; Site: </w:t>
      </w:r>
      <w:r w:rsidRPr="00B23B81">
        <w:rPr>
          <w:rFonts w:ascii="Palatino Linotype" w:eastAsia="Calibri" w:hAnsi="Palatino Linotype" w:cs="Times New Roman"/>
          <w:u w:val="single"/>
          <w:lang w:val="en-US"/>
        </w:rPr>
        <w:t>www.liceulurlati.ro</w:t>
      </w:r>
    </w:p>
    <w:p w:rsidR="00396377" w:rsidRPr="00B23B81" w:rsidRDefault="00396377" w:rsidP="00396377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sz w:val="26"/>
          <w:lang w:val="en-US"/>
        </w:rPr>
        <w:t>________________________________</w:t>
      </w:r>
      <w:r w:rsidRPr="00B23B81">
        <w:rPr>
          <w:rFonts w:ascii="Palatino Linotype" w:eastAsia="Calibri" w:hAnsi="Palatino Linotype" w:cs="Times New Roman"/>
          <w:color w:val="0F243E"/>
          <w:sz w:val="26"/>
          <w:lang w:val="en-US"/>
        </w:rPr>
        <w:t>___________________________________________</w:t>
      </w:r>
    </w:p>
    <w:p w:rsidR="00396377" w:rsidRPr="00B23B81" w:rsidRDefault="00396377" w:rsidP="003963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96377" w:rsidRPr="00B23B81" w:rsidRDefault="00396377" w:rsidP="003963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96377" w:rsidRPr="00B23B81" w:rsidRDefault="00396377" w:rsidP="0039637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B81">
        <w:rPr>
          <w:rFonts w:ascii="Calibri" w:eastAsia="Calibri" w:hAnsi="Calibri" w:cs="Times New Roman"/>
          <w:b/>
          <w:sz w:val="28"/>
          <w:szCs w:val="28"/>
          <w:lang w:val="en-US"/>
        </w:rPr>
        <w:t>HOT</w:t>
      </w:r>
      <w:r w:rsidRPr="00B23B81">
        <w:rPr>
          <w:rFonts w:ascii="Calibri" w:eastAsia="Calibri" w:hAnsi="Calibri" w:cs="Times New Roman"/>
          <w:b/>
          <w:sz w:val="28"/>
          <w:szCs w:val="28"/>
        </w:rPr>
        <w:t>ĂRÂREA Nr. 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r>
        <w:rPr>
          <w:rFonts w:ascii="Calibri" w:eastAsia="Calibri" w:hAnsi="Calibri" w:cs="Times New Roman"/>
          <w:b/>
          <w:sz w:val="28"/>
          <w:szCs w:val="28"/>
        </w:rPr>
        <w:t>13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septembrie </w:t>
      </w:r>
      <w:r w:rsidRPr="00B23B81">
        <w:rPr>
          <w:rFonts w:ascii="Calibri" w:eastAsia="Calibri" w:hAnsi="Calibri" w:cs="Times New Roman"/>
          <w:b/>
          <w:sz w:val="28"/>
          <w:szCs w:val="28"/>
        </w:rPr>
        <w:t>2019</w:t>
      </w:r>
    </w:p>
    <w:p w:rsidR="00396377" w:rsidRPr="00B23B81" w:rsidRDefault="00396377" w:rsidP="0039637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>A CONSILIULUI DE ADMINISTRAŢIE AL</w:t>
      </w:r>
    </w:p>
    <w:p w:rsidR="00396377" w:rsidRPr="00B23B81" w:rsidRDefault="00396377" w:rsidP="0039637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 xml:space="preserve"> LICEULUI TEORETIC 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“BR</w:t>
      </w:r>
      <w:r w:rsidRPr="00B23B81">
        <w:rPr>
          <w:rFonts w:ascii="Calibri" w:eastAsia="Calibri" w:hAnsi="Calibri" w:cs="Times New Roman"/>
          <w:sz w:val="24"/>
          <w:szCs w:val="24"/>
        </w:rPr>
        <w:t>ÂNCOVEANU VODĂ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”, ORA</w:t>
      </w:r>
      <w:r w:rsidRPr="00B23B81">
        <w:rPr>
          <w:rFonts w:ascii="Calibri" w:eastAsia="Calibri" w:hAnsi="Calibri" w:cs="Times New Roman"/>
          <w:sz w:val="24"/>
          <w:szCs w:val="24"/>
        </w:rPr>
        <w:t>ŞUL URLAŢI</w:t>
      </w:r>
    </w:p>
    <w:p w:rsidR="00396377" w:rsidRPr="00B23B81" w:rsidRDefault="00396377" w:rsidP="003963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96377" w:rsidRPr="00B23B81" w:rsidRDefault="00396377" w:rsidP="0039637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Preşedintele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al Liceului Teoretic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“Br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âncoveanu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Vodă”,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Oraşul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Urlaţi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intrunit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din  </w:t>
      </w:r>
      <w:r w:rsidR="004409B5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Legii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nr. 1-2011, cu modificările si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ordinului MEN nr. 4619-22 septembrie 2014 pentru aprobarea Metodologiei  cadru de organizare si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invătământ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preuniversitar, cu modificările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18-19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invăţământ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 aprobat, prin O.M.E.N.C.Ş. nr. 5079 din 31 august 2016, modificat si completat prin OMEN nr. 3027-8.01.2018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396377" w:rsidRPr="00B23B81" w:rsidRDefault="00396377" w:rsidP="003963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96377" w:rsidRDefault="00396377" w:rsidP="00396377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HOT</w:t>
      </w:r>
      <w:r w:rsidRPr="00B23B81">
        <w:rPr>
          <w:rFonts w:ascii="Times New Roman" w:eastAsia="Calibri" w:hAnsi="Times New Roman" w:cs="Times New Roman"/>
          <w:b/>
          <w:sz w:val="24"/>
          <w:szCs w:val="24"/>
        </w:rPr>
        <w:t>ĂRĂŞTE</w:t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396377" w:rsidRPr="00B23B81" w:rsidRDefault="00396377" w:rsidP="00396377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96377" w:rsidRDefault="00396377" w:rsidP="0039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Art.1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.Consiliul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Administratie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hotareste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DEA">
        <w:rPr>
          <w:rFonts w:ascii="Times New Roman" w:eastAsia="Calibri" w:hAnsi="Times New Roman" w:cs="Times New Roman"/>
          <w:sz w:val="24"/>
          <w:szCs w:val="24"/>
          <w:lang w:val="en-US"/>
        </w:rPr>
        <w:t>raportului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desfăşurare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concursului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ocupare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posturilor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didactice-catedrelorvacante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începerea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şcolar2019-2020.</w:t>
      </w:r>
    </w:p>
    <w:p w:rsidR="00396377" w:rsidRDefault="00396377" w:rsidP="00396377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Florentina – Religie</w:t>
      </w:r>
    </w:p>
    <w:p w:rsidR="00396377" w:rsidRPr="00396377" w:rsidRDefault="00396377" w:rsidP="00396377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Anghel Gabriela – Logică. Argumentare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comunicare.</w:t>
      </w:r>
    </w:p>
    <w:p w:rsidR="00396377" w:rsidRPr="00B23B81" w:rsidRDefault="00396377" w:rsidP="00396377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ărâre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aduce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tuturor celor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interesaţi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pune in aplicare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incepând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cu data de 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Pr="00B23B81" w:rsidRDefault="00396377" w:rsidP="0039637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396377" w:rsidRPr="00B23B81" w:rsidRDefault="00396377" w:rsidP="003963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:rsidR="00396377" w:rsidRDefault="00396377" w:rsidP="003963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11">
        <w:rPr>
          <w:rFonts w:ascii="Times New Roman" w:hAnsi="Times New Roman" w:cs="Times New Roman"/>
          <w:sz w:val="24"/>
          <w:szCs w:val="24"/>
        </w:rPr>
        <w:t>PROF. LEFTER MĂDĂLINA-MARIA</w:t>
      </w:r>
    </w:p>
    <w:p w:rsidR="00C82348" w:rsidRDefault="00C82348" w:rsidP="00C82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48" w:rsidRDefault="00C82348" w:rsidP="00C82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48" w:rsidRDefault="00C82348" w:rsidP="00C82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48" w:rsidRDefault="00C82348" w:rsidP="00C82348">
      <w:pPr>
        <w:spacing w:line="360" w:lineRule="auto"/>
      </w:pP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en-US"/>
        </w:rPr>
      </w:pPr>
      <w:r w:rsidRPr="00B23B81">
        <w:rPr>
          <w:rFonts w:ascii="Palatino Linotype" w:eastAsia="Calibri" w:hAnsi="Palatino Linotype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 wp14:anchorId="60144685" wp14:editId="04E241FF">
            <wp:simplePos x="0" y="0"/>
            <wp:positionH relativeFrom="column">
              <wp:posOffset>-605155</wp:posOffset>
            </wp:positionH>
            <wp:positionV relativeFrom="paragraph">
              <wp:posOffset>-89535</wp:posOffset>
            </wp:positionV>
            <wp:extent cx="691515" cy="914400"/>
            <wp:effectExtent l="0" t="0" r="0" b="0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                </w:t>
      </w:r>
      <w:r w:rsidRPr="00B23B81">
        <w:rPr>
          <w:rFonts w:ascii="Palatino Linotype" w:eastAsia="Calibri" w:hAnsi="Palatino Linotype" w:cs="Times New Roman"/>
          <w:b/>
          <w:noProof/>
          <w:sz w:val="28"/>
          <w:szCs w:val="28"/>
          <w:lang w:val="en-US"/>
        </w:rPr>
        <w:drawing>
          <wp:inline distT="0" distB="0" distL="0" distR="0" wp14:anchorId="770A99C4" wp14:editId="6CB9F501">
            <wp:extent cx="2695575" cy="476250"/>
            <wp:effectExtent l="0" t="0" r="9525" b="0"/>
            <wp:docPr id="6" name="Imagine 6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LICEUL TEORETIC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“BRÂNCOVEANU VODĂ”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,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ORAȘUL URLAȚI</w:t>
      </w:r>
    </w:p>
    <w:p w:rsidR="00C82348" w:rsidRPr="00B23B81" w:rsidRDefault="00C82348" w:rsidP="00C82348">
      <w:pPr>
        <w:tabs>
          <w:tab w:val="right" w:pos="10013"/>
        </w:tabs>
        <w:spacing w:after="0" w:line="240" w:lineRule="auto"/>
        <w:jc w:val="center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b/>
          <w:sz w:val="28"/>
          <w:szCs w:val="28"/>
        </w:rPr>
        <w:t>JUDEŢUL PRAHOVA</w:t>
      </w: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proofErr w:type="spellStart"/>
      <w:r w:rsidRPr="00B23B81">
        <w:rPr>
          <w:rFonts w:ascii="Palatino Linotype" w:eastAsia="Calibri" w:hAnsi="Palatino Linotype" w:cs="Times New Roman"/>
          <w:lang w:val="en-US"/>
        </w:rPr>
        <w:t>Oraşul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 xml:space="preserve">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Urlaţi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, str.1 Mai, nr.30, cod postal 106300</w:t>
      </w: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>CUI: 2844618: COD SIRUES: 635403</w:t>
      </w: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                                                 Tel/Fax.: 0244-271316; Tel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mobil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: 0786177988</w:t>
      </w: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E-mail: </w:t>
      </w:r>
      <w:hyperlink r:id="rId9" w:history="1">
        <w:r w:rsidRPr="00B23B81">
          <w:rPr>
            <w:rFonts w:ascii="Palatino Linotype" w:eastAsia="Calibri" w:hAnsi="Palatino Linotype" w:cs="Times New Roman"/>
            <w:color w:val="0000FF"/>
            <w:u w:val="single"/>
            <w:lang w:val="en-US"/>
          </w:rPr>
          <w:t>liceulteoreticurlati@yahoo.com</w:t>
        </w:r>
      </w:hyperlink>
      <w:r w:rsidRPr="00B23B81">
        <w:rPr>
          <w:rFonts w:ascii="Palatino Linotype" w:eastAsia="Calibri" w:hAnsi="Palatino Linotype" w:cs="Times New Roman"/>
          <w:lang w:val="en-US"/>
        </w:rPr>
        <w:t xml:space="preserve">; Site: </w:t>
      </w:r>
      <w:r w:rsidRPr="00B23B81">
        <w:rPr>
          <w:rFonts w:ascii="Palatino Linotype" w:eastAsia="Calibri" w:hAnsi="Palatino Linotype" w:cs="Times New Roman"/>
          <w:u w:val="single"/>
          <w:lang w:val="en-US"/>
        </w:rPr>
        <w:t>www.liceulurlati.ro</w:t>
      </w:r>
    </w:p>
    <w:p w:rsidR="00C82348" w:rsidRPr="00B23B81" w:rsidRDefault="00C82348" w:rsidP="00C82348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sz w:val="26"/>
          <w:lang w:val="en-US"/>
        </w:rPr>
        <w:t>________________________________</w:t>
      </w:r>
      <w:r w:rsidRPr="00B23B81">
        <w:rPr>
          <w:rFonts w:ascii="Palatino Linotype" w:eastAsia="Calibri" w:hAnsi="Palatino Linotype" w:cs="Times New Roman"/>
          <w:color w:val="0F243E"/>
          <w:sz w:val="26"/>
          <w:lang w:val="en-US"/>
        </w:rPr>
        <w:t>___________________________________________</w:t>
      </w:r>
    </w:p>
    <w:p w:rsidR="00C82348" w:rsidRPr="00B23B81" w:rsidRDefault="00C82348" w:rsidP="00C823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82348" w:rsidRPr="00B23B81" w:rsidRDefault="00C82348" w:rsidP="00C823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82348" w:rsidRPr="00B23B81" w:rsidRDefault="00C82348" w:rsidP="00C823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B81">
        <w:rPr>
          <w:rFonts w:ascii="Calibri" w:eastAsia="Calibri" w:hAnsi="Calibri" w:cs="Times New Roman"/>
          <w:b/>
          <w:sz w:val="28"/>
          <w:szCs w:val="28"/>
          <w:lang w:val="en-US"/>
        </w:rPr>
        <w:t>HOT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ĂRÂREA Nr. </w:t>
      </w:r>
      <w:r>
        <w:rPr>
          <w:rFonts w:ascii="Calibri" w:eastAsia="Calibri" w:hAnsi="Calibri" w:cs="Times New Roman"/>
          <w:b/>
          <w:sz w:val="28"/>
          <w:szCs w:val="28"/>
        </w:rPr>
        <w:t>20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septembrie </w:t>
      </w:r>
      <w:r w:rsidRPr="00B23B81">
        <w:rPr>
          <w:rFonts w:ascii="Calibri" w:eastAsia="Calibri" w:hAnsi="Calibri" w:cs="Times New Roman"/>
          <w:b/>
          <w:sz w:val="28"/>
          <w:szCs w:val="28"/>
        </w:rPr>
        <w:t>2019</w:t>
      </w:r>
    </w:p>
    <w:p w:rsidR="00C82348" w:rsidRPr="00B23B81" w:rsidRDefault="00C82348" w:rsidP="00C8234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>A CONSILIULUI DE ADMINISTRAŢIE AL</w:t>
      </w:r>
    </w:p>
    <w:p w:rsidR="00C82348" w:rsidRPr="00B23B81" w:rsidRDefault="00C82348" w:rsidP="00C8234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 xml:space="preserve"> LICEULUI TEORETIC 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“BR</w:t>
      </w:r>
      <w:r w:rsidRPr="00B23B81">
        <w:rPr>
          <w:rFonts w:ascii="Calibri" w:eastAsia="Calibri" w:hAnsi="Calibri" w:cs="Times New Roman"/>
          <w:sz w:val="24"/>
          <w:szCs w:val="24"/>
        </w:rPr>
        <w:t>ÂNCOVEANU VODĂ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”, ORA</w:t>
      </w:r>
      <w:r w:rsidRPr="00B23B81">
        <w:rPr>
          <w:rFonts w:ascii="Calibri" w:eastAsia="Calibri" w:hAnsi="Calibri" w:cs="Times New Roman"/>
          <w:sz w:val="24"/>
          <w:szCs w:val="24"/>
        </w:rPr>
        <w:t>ŞUL URLAŢI</w:t>
      </w:r>
    </w:p>
    <w:p w:rsidR="00C82348" w:rsidRPr="00B23B81" w:rsidRDefault="00C82348" w:rsidP="00C823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82348" w:rsidRPr="00B23B81" w:rsidRDefault="00C82348" w:rsidP="00C823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Preşedintele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al Liceului Teoretic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“Br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âncoveanu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Vodă”,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Oraşul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Urlaţi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intrunit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din </w:t>
      </w:r>
      <w:r w:rsidR="004409B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Legii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nr. 1-2011, cu modificările si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ordinului MEN nr. 4619-22 septembrie 2014 pentru aprobarea Metodologiei  cadru de organizare si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invătământ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preuniversitar, cu modificările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18-19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invăţământ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 aprobat, prin O.M.E.N.C.Ş. nr. 5079 din 31 august 2016, modificat si completat prin OMEN nr. 3027-8.01.2018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C82348" w:rsidRPr="00B23B81" w:rsidRDefault="00C82348" w:rsidP="00C823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2348" w:rsidRDefault="00C82348" w:rsidP="00C82348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HOT</w:t>
      </w:r>
      <w:r w:rsidRPr="00B23B81">
        <w:rPr>
          <w:rFonts w:ascii="Times New Roman" w:eastAsia="Calibri" w:hAnsi="Times New Roman" w:cs="Times New Roman"/>
          <w:b/>
          <w:sz w:val="24"/>
          <w:szCs w:val="24"/>
        </w:rPr>
        <w:t>ĂRĂŞTE</w:t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C82348" w:rsidRDefault="00C82348" w:rsidP="00C82348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5D13" w:rsidRPr="00B23B81" w:rsidRDefault="00235D13" w:rsidP="00CE6244">
      <w:pPr>
        <w:spacing w:after="0" w:line="276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2348" w:rsidRPr="00B23B81" w:rsidRDefault="00C82348" w:rsidP="00CE624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Art.1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.Consiliul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Administratie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hotareste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cadrelor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didactice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selectate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Liceului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Teoretic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E6244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Brâncoveanu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Vodă</w:t>
      </w:r>
      <w:proofErr w:type="spellEnd"/>
      <w:r w:rsidR="00CE6244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Oraşul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Urlaţi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cursul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continua “CRED” – Curriculum relevant,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educaţie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deschisă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toţi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82348" w:rsidRPr="00B23B81" w:rsidRDefault="00C82348" w:rsidP="00CE6244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ărâre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aduce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tuturor celor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interesaţi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pune in aplicare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incepând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cu data de  </w:t>
      </w:r>
      <w:r w:rsidR="00235D1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septembrie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C82348" w:rsidRDefault="00C82348" w:rsidP="00C82348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235D13" w:rsidRDefault="00235D13" w:rsidP="00C82348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235D13" w:rsidRDefault="00235D13" w:rsidP="00C82348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C82348" w:rsidRPr="00B23B81" w:rsidRDefault="00C82348" w:rsidP="00C82348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:rsidR="00C82348" w:rsidRPr="00B23B81" w:rsidRDefault="00C82348" w:rsidP="00C823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:rsidR="00C82348" w:rsidRDefault="00C82348" w:rsidP="00C82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11">
        <w:rPr>
          <w:rFonts w:ascii="Times New Roman" w:hAnsi="Times New Roman" w:cs="Times New Roman"/>
          <w:sz w:val="24"/>
          <w:szCs w:val="24"/>
        </w:rPr>
        <w:t>PROF. LEFTER MĂDĂLINA-MARIA</w:t>
      </w:r>
    </w:p>
    <w:p w:rsidR="00297B09" w:rsidRDefault="00297B09" w:rsidP="00297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09" w:rsidRDefault="00297B09" w:rsidP="00297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09" w:rsidRDefault="00297B09" w:rsidP="00297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en-US"/>
        </w:rPr>
      </w:pPr>
      <w:r w:rsidRPr="00B23B81">
        <w:rPr>
          <w:rFonts w:ascii="Palatino Linotype" w:eastAsia="Calibri" w:hAnsi="Palatino Linotype" w:cs="Times New Roman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4252F173" wp14:editId="0305AF35">
            <wp:simplePos x="0" y="0"/>
            <wp:positionH relativeFrom="column">
              <wp:posOffset>-605155</wp:posOffset>
            </wp:positionH>
            <wp:positionV relativeFrom="paragraph">
              <wp:posOffset>-89535</wp:posOffset>
            </wp:positionV>
            <wp:extent cx="691515" cy="914400"/>
            <wp:effectExtent l="0" t="0" r="0" b="0"/>
            <wp:wrapSquare wrapText="bothSides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                </w:t>
      </w:r>
      <w:r w:rsidRPr="00B23B81">
        <w:rPr>
          <w:rFonts w:ascii="Palatino Linotype" w:eastAsia="Calibri" w:hAnsi="Palatino Linotype" w:cs="Times New Roman"/>
          <w:b/>
          <w:noProof/>
          <w:sz w:val="28"/>
          <w:szCs w:val="28"/>
          <w:lang w:val="en-US"/>
        </w:rPr>
        <w:drawing>
          <wp:inline distT="0" distB="0" distL="0" distR="0" wp14:anchorId="0C1F4359" wp14:editId="26675E90">
            <wp:extent cx="2695575" cy="476250"/>
            <wp:effectExtent l="0" t="0" r="9525" b="0"/>
            <wp:docPr id="8" name="Imagine 8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LICEUL TEORETIC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“BRÂNCOVEANU VODĂ”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,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ORAȘUL URLAȚI</w:t>
      </w:r>
    </w:p>
    <w:p w:rsidR="00297B09" w:rsidRPr="00B23B81" w:rsidRDefault="00297B09" w:rsidP="00297B09">
      <w:pPr>
        <w:tabs>
          <w:tab w:val="right" w:pos="10013"/>
        </w:tabs>
        <w:spacing w:after="0" w:line="240" w:lineRule="auto"/>
        <w:jc w:val="center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b/>
          <w:sz w:val="28"/>
          <w:szCs w:val="28"/>
        </w:rPr>
        <w:t>JUDEŢUL PRAHOVA</w:t>
      </w: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proofErr w:type="spellStart"/>
      <w:r w:rsidRPr="00B23B81">
        <w:rPr>
          <w:rFonts w:ascii="Palatino Linotype" w:eastAsia="Calibri" w:hAnsi="Palatino Linotype" w:cs="Times New Roman"/>
          <w:lang w:val="en-US"/>
        </w:rPr>
        <w:t>Oraşul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 xml:space="preserve">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Urlaţi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, str.1 Mai, nr.30, cod postal 106300</w:t>
      </w: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>CUI: 2844618: COD SIRUES: 635403</w:t>
      </w: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                                                 Tel/Fax.: 0244-271316; Tel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mobil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: 0786177988</w:t>
      </w: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E-mail: </w:t>
      </w:r>
      <w:hyperlink r:id="rId10" w:history="1">
        <w:r w:rsidRPr="00B23B81">
          <w:rPr>
            <w:rFonts w:ascii="Palatino Linotype" w:eastAsia="Calibri" w:hAnsi="Palatino Linotype" w:cs="Times New Roman"/>
            <w:color w:val="0000FF"/>
            <w:u w:val="single"/>
            <w:lang w:val="en-US"/>
          </w:rPr>
          <w:t>liceulteoreticurlati@yahoo.com</w:t>
        </w:r>
      </w:hyperlink>
      <w:r w:rsidRPr="00B23B81">
        <w:rPr>
          <w:rFonts w:ascii="Palatino Linotype" w:eastAsia="Calibri" w:hAnsi="Palatino Linotype" w:cs="Times New Roman"/>
          <w:lang w:val="en-US"/>
        </w:rPr>
        <w:t xml:space="preserve">; Site: </w:t>
      </w:r>
      <w:r w:rsidRPr="00B23B81">
        <w:rPr>
          <w:rFonts w:ascii="Palatino Linotype" w:eastAsia="Calibri" w:hAnsi="Palatino Linotype" w:cs="Times New Roman"/>
          <w:u w:val="single"/>
          <w:lang w:val="en-US"/>
        </w:rPr>
        <w:t>www.liceulurlati.ro</w:t>
      </w:r>
    </w:p>
    <w:p w:rsidR="00297B09" w:rsidRPr="00B23B81" w:rsidRDefault="00297B09" w:rsidP="00297B0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sz w:val="26"/>
          <w:lang w:val="en-US"/>
        </w:rPr>
        <w:t>________________________________</w:t>
      </w:r>
      <w:r w:rsidRPr="00B23B81">
        <w:rPr>
          <w:rFonts w:ascii="Palatino Linotype" w:eastAsia="Calibri" w:hAnsi="Palatino Linotype" w:cs="Times New Roman"/>
          <w:color w:val="0F243E"/>
          <w:sz w:val="26"/>
          <w:lang w:val="en-US"/>
        </w:rPr>
        <w:t>___________________________________________</w:t>
      </w:r>
    </w:p>
    <w:p w:rsidR="00297B09" w:rsidRPr="00B23B81" w:rsidRDefault="00297B09" w:rsidP="00297B0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7B09" w:rsidRPr="00B23B81" w:rsidRDefault="00297B09" w:rsidP="00297B0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B81">
        <w:rPr>
          <w:rFonts w:ascii="Calibri" w:eastAsia="Calibri" w:hAnsi="Calibri" w:cs="Times New Roman"/>
          <w:b/>
          <w:sz w:val="28"/>
          <w:szCs w:val="28"/>
          <w:lang w:val="en-US"/>
        </w:rPr>
        <w:t>HOT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ĂRÂREA Nr. 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1 din </w:t>
      </w:r>
      <w:r>
        <w:rPr>
          <w:rFonts w:ascii="Calibri" w:eastAsia="Calibri" w:hAnsi="Calibri" w:cs="Times New Roman"/>
          <w:b/>
          <w:sz w:val="28"/>
          <w:szCs w:val="28"/>
        </w:rPr>
        <w:t xml:space="preserve">04 </w:t>
      </w:r>
      <w:r>
        <w:rPr>
          <w:rFonts w:ascii="Calibri" w:eastAsia="Calibri" w:hAnsi="Calibri" w:cs="Times New Roman"/>
          <w:b/>
          <w:sz w:val="28"/>
          <w:szCs w:val="28"/>
        </w:rPr>
        <w:t>octombrie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23B81">
        <w:rPr>
          <w:rFonts w:ascii="Calibri" w:eastAsia="Calibri" w:hAnsi="Calibri" w:cs="Times New Roman"/>
          <w:b/>
          <w:sz w:val="28"/>
          <w:szCs w:val="28"/>
        </w:rPr>
        <w:t>2019</w:t>
      </w:r>
    </w:p>
    <w:p w:rsidR="00297B09" w:rsidRPr="00B23B81" w:rsidRDefault="00297B09" w:rsidP="00297B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>A CONSILIULUI DE ADMINISTRAŢIE AL</w:t>
      </w:r>
    </w:p>
    <w:p w:rsidR="00297B09" w:rsidRPr="00B23B81" w:rsidRDefault="00297B09" w:rsidP="00297B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 xml:space="preserve"> LICEULUI TEORETIC 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“BR</w:t>
      </w:r>
      <w:r w:rsidRPr="00B23B81">
        <w:rPr>
          <w:rFonts w:ascii="Calibri" w:eastAsia="Calibri" w:hAnsi="Calibri" w:cs="Times New Roman"/>
          <w:sz w:val="24"/>
          <w:szCs w:val="24"/>
        </w:rPr>
        <w:t>ÂNCOVEANU VODĂ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”, ORA</w:t>
      </w:r>
      <w:r w:rsidRPr="00B23B81">
        <w:rPr>
          <w:rFonts w:ascii="Calibri" w:eastAsia="Calibri" w:hAnsi="Calibri" w:cs="Times New Roman"/>
          <w:sz w:val="24"/>
          <w:szCs w:val="24"/>
        </w:rPr>
        <w:t>ŞUL URLAŢI</w:t>
      </w:r>
    </w:p>
    <w:p w:rsidR="00297B09" w:rsidRPr="00B23B81" w:rsidRDefault="00297B09" w:rsidP="00297B0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7B09" w:rsidRPr="00B23B81" w:rsidRDefault="00297B09" w:rsidP="00297B0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Preşedintele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718">
        <w:rPr>
          <w:rFonts w:ascii="Times New Roman" w:eastAsia="Calibri" w:hAnsi="Times New Roman" w:cs="Times New Roman"/>
          <w:sz w:val="24"/>
          <w:szCs w:val="24"/>
        </w:rPr>
        <w:t>C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onsiliului de </w:t>
      </w:r>
      <w:proofErr w:type="spellStart"/>
      <w:r w:rsidR="00276718">
        <w:rPr>
          <w:rFonts w:ascii="Times New Roman" w:eastAsia="Calibri" w:hAnsi="Times New Roman" w:cs="Times New Roman"/>
          <w:sz w:val="24"/>
          <w:szCs w:val="24"/>
        </w:rPr>
        <w:t>A</w:t>
      </w:r>
      <w:r w:rsidRPr="00B23B81">
        <w:rPr>
          <w:rFonts w:ascii="Times New Roman" w:eastAsia="Calibri" w:hAnsi="Times New Roman" w:cs="Times New Roman"/>
          <w:sz w:val="24"/>
          <w:szCs w:val="24"/>
        </w:rPr>
        <w:t>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al Liceului Teoretic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“Br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âncoveanu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Vodă”,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Oraşul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Urlaţi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intrunit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din  </w:t>
      </w:r>
      <w:r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="004409B5">
        <w:rPr>
          <w:rFonts w:ascii="Times New Roman" w:eastAsia="Calibri" w:hAnsi="Times New Roman" w:cs="Times New Roman"/>
          <w:sz w:val="24"/>
          <w:szCs w:val="24"/>
        </w:rPr>
        <w:t>octombrie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Legii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nr. 1-2011, cu modificările si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ordinului MEN nr. 4619-22 septembrie 2014 pentru aprobarea Metodologiei  cadru de organizare si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invătământ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preuniversitar, cu modificările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18-19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invăţământ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 aprobat, prin O.M.E.N.C.Ş. nr. 5079 din 31 august 2016, modificat si completat prin OMEN nr. 3027-8.01.2018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297B09" w:rsidRPr="00B23B81" w:rsidRDefault="00297B09" w:rsidP="00297B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97B09" w:rsidRDefault="00297B09" w:rsidP="00297B09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HOT</w:t>
      </w:r>
      <w:r w:rsidRPr="00B23B81">
        <w:rPr>
          <w:rFonts w:ascii="Times New Roman" w:eastAsia="Calibri" w:hAnsi="Times New Roman" w:cs="Times New Roman"/>
          <w:b/>
          <w:sz w:val="24"/>
          <w:szCs w:val="24"/>
        </w:rPr>
        <w:t>ĂRĂŞTE</w:t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297B09" w:rsidRPr="00B23B81" w:rsidRDefault="00297B09" w:rsidP="00297B09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97B09" w:rsidRPr="007909BF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Art.1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.Consiliul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Administratie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hotareste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drepturilor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salariale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plata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ora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unui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număr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11 cadre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didactice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învăţământul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primar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orele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educaţie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fizică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7B09" w:rsidRPr="0095521C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2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hotărăște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transferurilor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elevii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Mateescu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Ioana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Bălănescu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Florin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Bălănescu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Maria</w:t>
      </w:r>
    </w:p>
    <w:p w:rsidR="00297B09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3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hotărăște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plăţii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bursei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eferente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C.E.S.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elevul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>Gurgu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Andrei.</w:t>
      </w:r>
    </w:p>
    <w:p w:rsidR="00297B09" w:rsidRPr="008B1197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hotărăște </w:t>
      </w:r>
      <w:r w:rsidR="007909BF">
        <w:rPr>
          <w:rFonts w:ascii="Times New Roman" w:eastAsia="Calibri" w:hAnsi="Times New Roman" w:cs="Times New Roman"/>
          <w:sz w:val="24"/>
          <w:szCs w:val="24"/>
        </w:rPr>
        <w:t>aprobarea calificativului pentru d-na prof. Costache Emilia.</w:t>
      </w:r>
    </w:p>
    <w:p w:rsidR="00297B09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9BF">
        <w:rPr>
          <w:rFonts w:ascii="Times New Roman" w:eastAsia="Calibri" w:hAnsi="Times New Roman" w:cs="Times New Roman"/>
          <w:sz w:val="24"/>
          <w:szCs w:val="24"/>
        </w:rPr>
        <w:t xml:space="preserve">aprobarea decontării transportului pentru d-nul Bratu Ion, Stanciu Corina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Marinache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Cristina.</w:t>
      </w:r>
    </w:p>
    <w:p w:rsidR="00297B09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" w:name="_Hlk22823132"/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aprob</w:t>
      </w:r>
      <w:r w:rsidR="007909BF">
        <w:rPr>
          <w:rFonts w:ascii="Times New Roman" w:eastAsia="Calibri" w:hAnsi="Times New Roman" w:cs="Times New Roman"/>
          <w:sz w:val="24"/>
          <w:szCs w:val="24"/>
        </w:rPr>
        <w:t xml:space="preserve">area </w:t>
      </w:r>
      <w:bookmarkEnd w:id="2"/>
      <w:r w:rsidR="007909BF">
        <w:rPr>
          <w:rFonts w:ascii="Times New Roman" w:eastAsia="Calibri" w:hAnsi="Times New Roman" w:cs="Times New Roman"/>
          <w:sz w:val="24"/>
          <w:szCs w:val="24"/>
        </w:rPr>
        <w:t>referatului doamnei Ion Raluca.</w:t>
      </w:r>
    </w:p>
    <w:p w:rsidR="007909BF" w:rsidRDefault="007909BF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97B09" w:rsidRDefault="00297B09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achizişionarea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legitimaţii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pentru intrarea în unitate a elevilor </w:t>
      </w:r>
      <w:proofErr w:type="spellStart"/>
      <w:r w:rsidR="007909BF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7909BF">
        <w:rPr>
          <w:rFonts w:ascii="Times New Roman" w:eastAsia="Calibri" w:hAnsi="Times New Roman" w:cs="Times New Roman"/>
          <w:sz w:val="24"/>
          <w:szCs w:val="24"/>
        </w:rPr>
        <w:t xml:space="preserve"> cadrelor didactice.</w:t>
      </w:r>
    </w:p>
    <w:p w:rsidR="007909BF" w:rsidRDefault="007909BF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2BE">
        <w:rPr>
          <w:rFonts w:ascii="Times New Roman" w:eastAsia="Calibri" w:hAnsi="Times New Roman" w:cs="Times New Roman"/>
          <w:sz w:val="24"/>
          <w:szCs w:val="24"/>
        </w:rPr>
        <w:t>încheierea unor noi contracte de prestări servicii.</w:t>
      </w:r>
    </w:p>
    <w:p w:rsidR="00D142BE" w:rsidRDefault="00D142BE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soluţionarea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cererii de transfer a elevului Radu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în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vacanţa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intersemestrială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2BE" w:rsidRDefault="00D142BE" w:rsidP="00297B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aprobarea RAEI - 2018-2019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regulament- strategie de evaluare internă CEAC</w:t>
      </w:r>
    </w:p>
    <w:p w:rsidR="00297B09" w:rsidRPr="00B23B81" w:rsidRDefault="00297B09" w:rsidP="00297B09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ărâre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aduce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tuturor celor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interesaţi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pune in aplicare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incepând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cu data de 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2BE">
        <w:rPr>
          <w:rFonts w:ascii="Times New Roman" w:eastAsia="Calibri" w:hAnsi="Times New Roman" w:cs="Times New Roman"/>
          <w:sz w:val="24"/>
          <w:szCs w:val="24"/>
        </w:rPr>
        <w:t>octombrie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D142BE" w:rsidRDefault="00297B09" w:rsidP="00D142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:rsidR="00297B09" w:rsidRDefault="00297B09" w:rsidP="00D142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11">
        <w:rPr>
          <w:rFonts w:ascii="Times New Roman" w:hAnsi="Times New Roman" w:cs="Times New Roman"/>
          <w:sz w:val="24"/>
          <w:szCs w:val="24"/>
        </w:rPr>
        <w:t>PROF. LEFTER MĂDĂLINA-MARIA</w:t>
      </w:r>
    </w:p>
    <w:p w:rsidR="00297B09" w:rsidRDefault="00297B09" w:rsidP="00297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en-US"/>
        </w:rPr>
      </w:pPr>
      <w:r w:rsidRPr="00B23B81">
        <w:rPr>
          <w:rFonts w:ascii="Palatino Linotype" w:eastAsia="Calibri" w:hAnsi="Palatino Linotype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7456" behindDoc="0" locked="0" layoutInCell="1" allowOverlap="1" wp14:anchorId="32529BD9" wp14:editId="2631AECC">
            <wp:simplePos x="0" y="0"/>
            <wp:positionH relativeFrom="column">
              <wp:posOffset>-605155</wp:posOffset>
            </wp:positionH>
            <wp:positionV relativeFrom="paragraph">
              <wp:posOffset>-89535</wp:posOffset>
            </wp:positionV>
            <wp:extent cx="691515" cy="914400"/>
            <wp:effectExtent l="0" t="0" r="0" b="0"/>
            <wp:wrapSquare wrapText="bothSides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                </w:t>
      </w:r>
      <w:r w:rsidRPr="00B23B81">
        <w:rPr>
          <w:rFonts w:ascii="Palatino Linotype" w:eastAsia="Calibri" w:hAnsi="Palatino Linotype" w:cs="Times New Roman"/>
          <w:b/>
          <w:noProof/>
          <w:sz w:val="28"/>
          <w:szCs w:val="28"/>
          <w:lang w:val="en-US"/>
        </w:rPr>
        <w:drawing>
          <wp:inline distT="0" distB="0" distL="0" distR="0" wp14:anchorId="5B0B8F37" wp14:editId="65821947">
            <wp:extent cx="2695575" cy="476250"/>
            <wp:effectExtent l="0" t="0" r="9525" b="0"/>
            <wp:docPr id="10" name="Imagine 10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              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LICEUL TEORETIC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 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“BRÂNCOVEANU VODĂ”</w:t>
      </w:r>
      <w:r w:rsidRPr="00B23B81">
        <w:rPr>
          <w:rFonts w:ascii="Palatino Linotype" w:eastAsia="Calibri" w:hAnsi="Palatino Linotype" w:cs="Times New Roman"/>
          <w:sz w:val="26"/>
          <w:szCs w:val="26"/>
          <w:lang w:val="en-US"/>
        </w:rPr>
        <w:t xml:space="preserve">, </w:t>
      </w:r>
      <w:r w:rsidRPr="00B23B81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>ORAȘUL URLAȚI</w:t>
      </w:r>
    </w:p>
    <w:p w:rsidR="00F32A49" w:rsidRPr="00B23B81" w:rsidRDefault="00F32A49" w:rsidP="00F32A49">
      <w:pPr>
        <w:tabs>
          <w:tab w:val="right" w:pos="10013"/>
        </w:tabs>
        <w:spacing w:after="0" w:line="240" w:lineRule="auto"/>
        <w:jc w:val="center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b/>
          <w:sz w:val="28"/>
          <w:szCs w:val="28"/>
        </w:rPr>
        <w:t>JUDEŢUL PRAHOVA</w:t>
      </w: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proofErr w:type="spellStart"/>
      <w:r w:rsidRPr="00B23B81">
        <w:rPr>
          <w:rFonts w:ascii="Palatino Linotype" w:eastAsia="Calibri" w:hAnsi="Palatino Linotype" w:cs="Times New Roman"/>
          <w:lang w:val="en-US"/>
        </w:rPr>
        <w:t>Oraşul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 xml:space="preserve">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Urlaţi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, str.1 Mai, nr.30, cod postal 106300</w:t>
      </w: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>CUI: 2844618: COD SIRUES: 635403</w:t>
      </w: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                                                 Tel/Fax.: 0244-271316; Tel </w:t>
      </w:r>
      <w:proofErr w:type="spellStart"/>
      <w:r w:rsidRPr="00B23B81">
        <w:rPr>
          <w:rFonts w:ascii="Palatino Linotype" w:eastAsia="Calibri" w:hAnsi="Palatino Linotype" w:cs="Times New Roman"/>
          <w:lang w:val="en-US"/>
        </w:rPr>
        <w:t>mobil</w:t>
      </w:r>
      <w:proofErr w:type="spellEnd"/>
      <w:r w:rsidRPr="00B23B81">
        <w:rPr>
          <w:rFonts w:ascii="Palatino Linotype" w:eastAsia="Calibri" w:hAnsi="Palatino Linotype" w:cs="Times New Roman"/>
          <w:lang w:val="en-US"/>
        </w:rPr>
        <w:t>: 0786177988</w:t>
      </w: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lang w:val="en-US"/>
        </w:rPr>
      </w:pPr>
      <w:r w:rsidRPr="00B23B81">
        <w:rPr>
          <w:rFonts w:ascii="Palatino Linotype" w:eastAsia="Calibri" w:hAnsi="Palatino Linotype" w:cs="Times New Roman"/>
          <w:lang w:val="en-US"/>
        </w:rPr>
        <w:t xml:space="preserve">E-mail: </w:t>
      </w:r>
      <w:hyperlink r:id="rId11" w:history="1">
        <w:r w:rsidRPr="00B23B81">
          <w:rPr>
            <w:rFonts w:ascii="Palatino Linotype" w:eastAsia="Calibri" w:hAnsi="Palatino Linotype" w:cs="Times New Roman"/>
            <w:color w:val="0000FF"/>
            <w:u w:val="single"/>
            <w:lang w:val="en-US"/>
          </w:rPr>
          <w:t>liceulteoreticurlati@yahoo.com</w:t>
        </w:r>
      </w:hyperlink>
      <w:r w:rsidRPr="00B23B81">
        <w:rPr>
          <w:rFonts w:ascii="Palatino Linotype" w:eastAsia="Calibri" w:hAnsi="Palatino Linotype" w:cs="Times New Roman"/>
          <w:lang w:val="en-US"/>
        </w:rPr>
        <w:t xml:space="preserve">; Site: </w:t>
      </w:r>
      <w:r w:rsidRPr="00B23B81">
        <w:rPr>
          <w:rFonts w:ascii="Palatino Linotype" w:eastAsia="Calibri" w:hAnsi="Palatino Linotype" w:cs="Times New Roman"/>
          <w:u w:val="single"/>
          <w:lang w:val="en-US"/>
        </w:rPr>
        <w:t>www.liceulurlati.ro</w:t>
      </w:r>
    </w:p>
    <w:p w:rsidR="00F32A49" w:rsidRPr="00B23B81" w:rsidRDefault="00F32A49" w:rsidP="00F32A49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Times New Roman"/>
          <w:sz w:val="26"/>
          <w:lang w:val="en-US"/>
        </w:rPr>
      </w:pPr>
      <w:r w:rsidRPr="00B23B81">
        <w:rPr>
          <w:rFonts w:ascii="Palatino Linotype" w:eastAsia="Calibri" w:hAnsi="Palatino Linotype" w:cs="Times New Roman"/>
          <w:sz w:val="26"/>
          <w:lang w:val="en-US"/>
        </w:rPr>
        <w:t>________________________________</w:t>
      </w:r>
      <w:r w:rsidRPr="00B23B81">
        <w:rPr>
          <w:rFonts w:ascii="Palatino Linotype" w:eastAsia="Calibri" w:hAnsi="Palatino Linotype" w:cs="Times New Roman"/>
          <w:color w:val="0F243E"/>
          <w:sz w:val="26"/>
          <w:lang w:val="en-US"/>
        </w:rPr>
        <w:t>___________________________________________</w:t>
      </w:r>
    </w:p>
    <w:p w:rsidR="00F32A49" w:rsidRPr="00B23B81" w:rsidRDefault="00F32A49" w:rsidP="00F32A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2A49" w:rsidRPr="00B23B81" w:rsidRDefault="00F32A49" w:rsidP="00F32A4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B81">
        <w:rPr>
          <w:rFonts w:ascii="Calibri" w:eastAsia="Calibri" w:hAnsi="Calibri" w:cs="Times New Roman"/>
          <w:b/>
          <w:sz w:val="28"/>
          <w:szCs w:val="28"/>
          <w:lang w:val="en-US"/>
        </w:rPr>
        <w:t>HOT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ĂRÂREA Nr. 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 w:rsidRPr="00B23B81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r>
        <w:rPr>
          <w:rFonts w:ascii="Calibri" w:eastAsia="Calibri" w:hAnsi="Calibri" w:cs="Times New Roman"/>
          <w:b/>
          <w:sz w:val="28"/>
          <w:szCs w:val="28"/>
        </w:rPr>
        <w:t xml:space="preserve">octombrie </w:t>
      </w:r>
      <w:r w:rsidRPr="00B23B81">
        <w:rPr>
          <w:rFonts w:ascii="Calibri" w:eastAsia="Calibri" w:hAnsi="Calibri" w:cs="Times New Roman"/>
          <w:b/>
          <w:sz w:val="28"/>
          <w:szCs w:val="28"/>
        </w:rPr>
        <w:t>2019</w:t>
      </w:r>
    </w:p>
    <w:p w:rsidR="00F32A49" w:rsidRPr="00B23B81" w:rsidRDefault="00F32A49" w:rsidP="00F32A4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>A CONSILIULUI DE ADMINISTRAŢIE AL</w:t>
      </w:r>
    </w:p>
    <w:p w:rsidR="00F32A49" w:rsidRPr="00B23B81" w:rsidRDefault="00F32A49" w:rsidP="00F32A4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23B81">
        <w:rPr>
          <w:rFonts w:ascii="Calibri" w:eastAsia="Calibri" w:hAnsi="Calibri" w:cs="Times New Roman"/>
          <w:sz w:val="24"/>
          <w:szCs w:val="24"/>
        </w:rPr>
        <w:t xml:space="preserve"> LICEULUI TEORETIC 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“BR</w:t>
      </w:r>
      <w:r w:rsidRPr="00B23B81">
        <w:rPr>
          <w:rFonts w:ascii="Calibri" w:eastAsia="Calibri" w:hAnsi="Calibri" w:cs="Times New Roman"/>
          <w:sz w:val="24"/>
          <w:szCs w:val="24"/>
        </w:rPr>
        <w:t>ÂNCOVEANU VODĂ</w:t>
      </w:r>
      <w:r w:rsidRPr="00B23B81">
        <w:rPr>
          <w:rFonts w:ascii="Calibri" w:eastAsia="Calibri" w:hAnsi="Calibri" w:cs="Times New Roman"/>
          <w:sz w:val="24"/>
          <w:szCs w:val="24"/>
          <w:lang w:val="en-US"/>
        </w:rPr>
        <w:t>”, ORA</w:t>
      </w:r>
      <w:r w:rsidRPr="00B23B81">
        <w:rPr>
          <w:rFonts w:ascii="Calibri" w:eastAsia="Calibri" w:hAnsi="Calibri" w:cs="Times New Roman"/>
          <w:sz w:val="24"/>
          <w:szCs w:val="24"/>
        </w:rPr>
        <w:t>ŞUL URLAŢI</w:t>
      </w:r>
    </w:p>
    <w:p w:rsidR="00F32A49" w:rsidRPr="00B23B81" w:rsidRDefault="00F32A49" w:rsidP="00F32A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2A49" w:rsidRPr="00B23B81" w:rsidRDefault="00F32A49" w:rsidP="00F32A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Preşedintele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onsiliului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23B81">
        <w:rPr>
          <w:rFonts w:ascii="Times New Roman" w:eastAsia="Calibri" w:hAnsi="Times New Roman" w:cs="Times New Roman"/>
          <w:sz w:val="24"/>
          <w:szCs w:val="24"/>
        </w:rPr>
        <w:t>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al Liceului Teoretic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“Br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âncoveanu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Vodă”,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Oraşul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Urlaţi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intrunit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din  </w:t>
      </w:r>
      <w:r w:rsidR="004409B5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9B5">
        <w:rPr>
          <w:rFonts w:ascii="Times New Roman" w:eastAsia="Calibri" w:hAnsi="Times New Roman" w:cs="Times New Roman"/>
          <w:sz w:val="24"/>
          <w:szCs w:val="24"/>
        </w:rPr>
        <w:t>octombrie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Legii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nr. 1-2011, cu modificările si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Av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in vedere prevederile ordinului MEN nr. 4619-22 septembrie 2014 pentru aprobarea Metodologiei  cadru de organizare si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consiliului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invătământ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preuniversitar, cu modificările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18-19 din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funcţionare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unităţilor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invăţământ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preuniversitar aprobat, prin O.M.E.N.C.Ş. nr. 5079 din 31 august 2016, modificat si completat prin OMEN nr. 3027-8.01.2018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F32A49" w:rsidRPr="00B23B81" w:rsidRDefault="00F32A49" w:rsidP="00F32A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32A49" w:rsidRDefault="00F32A49" w:rsidP="00F32A49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HOT</w:t>
      </w:r>
      <w:r w:rsidRPr="00B23B81">
        <w:rPr>
          <w:rFonts w:ascii="Times New Roman" w:eastAsia="Calibri" w:hAnsi="Times New Roman" w:cs="Times New Roman"/>
          <w:b/>
          <w:sz w:val="24"/>
          <w:szCs w:val="24"/>
        </w:rPr>
        <w:t>ĂRĂŞTE</w:t>
      </w: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32A49" w:rsidRPr="00B23B81" w:rsidRDefault="00F32A49" w:rsidP="00F32A49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32A49" w:rsidRPr="007909BF" w:rsidRDefault="00F32A49" w:rsidP="00F32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Art.1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.Consiliul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Administratie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hotareste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constituirea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comisiei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postul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secretar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comisia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contestaţii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post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secretar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comisia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postul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şofer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comisia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contestaţii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post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şofer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32A49" w:rsidRPr="0095521C" w:rsidRDefault="00F32A49" w:rsidP="00F32A4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2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hotărăşte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scrisorii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metodice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din 17.10.2019.</w:t>
      </w:r>
    </w:p>
    <w:p w:rsidR="00F32A49" w:rsidRDefault="00F32A49" w:rsidP="00F32A4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 3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Administrație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hotărăște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referatului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partea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catedrei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chimie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achiziţionarea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materiale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necesare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laboratorului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chimie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32A49" w:rsidRPr="008B1197" w:rsidRDefault="00F32A49" w:rsidP="00F32A4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hotărăște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aprobarea </w:t>
      </w:r>
      <w:r w:rsidR="00C9445B">
        <w:rPr>
          <w:rFonts w:ascii="Times New Roman" w:eastAsia="Calibri" w:hAnsi="Times New Roman" w:cs="Times New Roman"/>
          <w:sz w:val="24"/>
          <w:szCs w:val="24"/>
        </w:rPr>
        <w:t xml:space="preserve">implicării unui număr de 5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</w:rPr>
        <w:t>părinţi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</w:rPr>
        <w:t xml:space="preserve"> care vor supraveghea elevii care merg cu microbuzul </w:t>
      </w:r>
      <w:proofErr w:type="spellStart"/>
      <w:r w:rsidR="00C9445B">
        <w:rPr>
          <w:rFonts w:ascii="Times New Roman" w:eastAsia="Calibri" w:hAnsi="Times New Roman" w:cs="Times New Roman"/>
          <w:sz w:val="24"/>
          <w:szCs w:val="24"/>
        </w:rPr>
        <w:t>şcolar</w:t>
      </w:r>
      <w:proofErr w:type="spellEnd"/>
      <w:r w:rsidR="00C944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0F" w:rsidRDefault="00F32A49" w:rsidP="00F32A4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Consiliul de Administrație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CFF">
        <w:rPr>
          <w:rFonts w:ascii="Times New Roman" w:eastAsia="Calibri" w:hAnsi="Times New Roman" w:cs="Times New Roman"/>
          <w:sz w:val="24"/>
          <w:szCs w:val="24"/>
        </w:rPr>
        <w:t xml:space="preserve">aprobarea decontării navetei pentru un număr de 33 de cadre didactice pentru luna septembrie. </w:t>
      </w:r>
    </w:p>
    <w:p w:rsidR="00F32A49" w:rsidRDefault="00F32A49" w:rsidP="00F32A4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B1197">
        <w:rPr>
          <w:rFonts w:ascii="Times New Roman" w:eastAsia="Calibri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Consiliul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hotărăşte</w:t>
      </w:r>
      <w:proofErr w:type="spellEnd"/>
      <w:r w:rsidR="00C20CFF">
        <w:rPr>
          <w:rFonts w:ascii="Times New Roman" w:eastAsia="Calibri" w:hAnsi="Times New Roman" w:cs="Times New Roman"/>
          <w:sz w:val="24"/>
          <w:szCs w:val="24"/>
        </w:rPr>
        <w:t xml:space="preserve"> ca firma de pază SGS Alert </w:t>
      </w:r>
      <w:proofErr w:type="spellStart"/>
      <w:r w:rsidR="00C20CFF">
        <w:rPr>
          <w:rFonts w:ascii="Times New Roman" w:eastAsia="Calibri" w:hAnsi="Times New Roman" w:cs="Times New Roman"/>
          <w:sz w:val="24"/>
          <w:szCs w:val="24"/>
        </w:rPr>
        <w:t>S</w:t>
      </w:r>
      <w:r w:rsidR="00111FFA">
        <w:rPr>
          <w:rFonts w:ascii="Times New Roman" w:eastAsia="Calibri" w:hAnsi="Times New Roman" w:cs="Times New Roman"/>
          <w:sz w:val="24"/>
          <w:szCs w:val="24"/>
        </w:rPr>
        <w:t>y</w:t>
      </w:r>
      <w:bookmarkStart w:id="3" w:name="_GoBack"/>
      <w:bookmarkEnd w:id="3"/>
      <w:r w:rsidR="00C20CFF">
        <w:rPr>
          <w:rFonts w:ascii="Times New Roman" w:eastAsia="Calibri" w:hAnsi="Times New Roman" w:cs="Times New Roman"/>
          <w:sz w:val="24"/>
          <w:szCs w:val="24"/>
        </w:rPr>
        <w:t>stems</w:t>
      </w:r>
      <w:proofErr w:type="spellEnd"/>
      <w:r w:rsidR="00C20CFF">
        <w:rPr>
          <w:rFonts w:ascii="Times New Roman" w:eastAsia="Calibri" w:hAnsi="Times New Roman" w:cs="Times New Roman"/>
          <w:sz w:val="24"/>
          <w:szCs w:val="24"/>
        </w:rPr>
        <w:t xml:space="preserve">  SRL să trimită un contract, ca urmare a ofertei deja discutate.</w:t>
      </w:r>
    </w:p>
    <w:p w:rsidR="00F32A49" w:rsidRDefault="00F32A49" w:rsidP="00F32A49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ărâre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aduce la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tuturor celor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interesaţi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se pune in aplicare </w:t>
      </w:r>
      <w:proofErr w:type="spellStart"/>
      <w:r w:rsidRPr="00B23B81">
        <w:rPr>
          <w:rFonts w:ascii="Times New Roman" w:eastAsia="Calibri" w:hAnsi="Times New Roman" w:cs="Times New Roman"/>
          <w:sz w:val="24"/>
          <w:szCs w:val="24"/>
        </w:rPr>
        <w:t>incepând</w:t>
      </w:r>
      <w:proofErr w:type="spellEnd"/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cu data de  </w:t>
      </w:r>
      <w:r w:rsidR="00C20CFF">
        <w:rPr>
          <w:rFonts w:ascii="Times New Roman" w:eastAsia="Calibri" w:hAnsi="Times New Roman" w:cs="Times New Roman"/>
          <w:sz w:val="24"/>
          <w:szCs w:val="24"/>
        </w:rPr>
        <w:t>22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octombrie</w:t>
      </w:r>
      <w:r w:rsidRPr="00B23B81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C20CFF" w:rsidRDefault="00C20CFF" w:rsidP="00F32A49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CFF" w:rsidRDefault="00C20CFF" w:rsidP="00F32A49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CFF" w:rsidRPr="00B23B81" w:rsidRDefault="00C20CFF" w:rsidP="00F32A49">
      <w:pPr>
        <w:tabs>
          <w:tab w:val="left" w:pos="82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A49" w:rsidRDefault="00F32A49" w:rsidP="00F32A4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81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:rsidR="00396377" w:rsidRDefault="00F32A49" w:rsidP="00C20CFF">
      <w:pPr>
        <w:spacing w:after="0" w:line="360" w:lineRule="auto"/>
        <w:jc w:val="center"/>
      </w:pPr>
      <w:r w:rsidRPr="003C3511">
        <w:rPr>
          <w:rFonts w:ascii="Times New Roman" w:hAnsi="Times New Roman" w:cs="Times New Roman"/>
          <w:sz w:val="24"/>
          <w:szCs w:val="24"/>
        </w:rPr>
        <w:t>PROF. LEFTER MĂDĂLINA-MARIA</w:t>
      </w:r>
    </w:p>
    <w:sectPr w:rsidR="00396377" w:rsidSect="00D142BE">
      <w:pgSz w:w="11906" w:h="16838"/>
      <w:pgMar w:top="0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C2A"/>
    <w:multiLevelType w:val="hybridMultilevel"/>
    <w:tmpl w:val="375648AE"/>
    <w:lvl w:ilvl="0" w:tplc="261446B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33"/>
    <w:rsid w:val="00111FFA"/>
    <w:rsid w:val="00235D13"/>
    <w:rsid w:val="00276718"/>
    <w:rsid w:val="00297B09"/>
    <w:rsid w:val="00396377"/>
    <w:rsid w:val="003C3511"/>
    <w:rsid w:val="004409B5"/>
    <w:rsid w:val="00454A33"/>
    <w:rsid w:val="007909BF"/>
    <w:rsid w:val="00834328"/>
    <w:rsid w:val="0086000F"/>
    <w:rsid w:val="008B1197"/>
    <w:rsid w:val="00925DEA"/>
    <w:rsid w:val="0095521C"/>
    <w:rsid w:val="009802DF"/>
    <w:rsid w:val="009F5BAC"/>
    <w:rsid w:val="00B23B81"/>
    <w:rsid w:val="00C20CFF"/>
    <w:rsid w:val="00C82348"/>
    <w:rsid w:val="00C9445B"/>
    <w:rsid w:val="00CE6244"/>
    <w:rsid w:val="00D142BE"/>
    <w:rsid w:val="00E640D9"/>
    <w:rsid w:val="00EA5653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756"/>
  <w15:chartTrackingRefBased/>
  <w15:docId w15:val="{03DF9310-B03E-41BA-A3F1-33A57EB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9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6377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9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lteoreticurlat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ulteoreticurlati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ceulteoreticurlati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ceulteoreticurlat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ulteoreticurlat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1800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2019-10-24T12:54:00Z</cp:lastPrinted>
  <dcterms:created xsi:type="dcterms:W3CDTF">2019-10-24T11:11:00Z</dcterms:created>
  <dcterms:modified xsi:type="dcterms:W3CDTF">2019-10-24T12:57:00Z</dcterms:modified>
</cp:coreProperties>
</file>